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9F065F" w:rsidRPr="00496291" w14:paraId="0B2C4A7B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690D787" w14:textId="77777777" w:rsidR="009F065F" w:rsidRDefault="009F065F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6DA918E0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9F065F" w:rsidRPr="00496291" w14:paraId="42A86CA3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D3202F6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ОДНОСИСЈАВНОШЋУ"/>
            <w:r w:rsidRPr="00496291">
              <w:rPr>
                <w:b/>
                <w:bCs/>
                <w:sz w:val="20"/>
                <w:szCs w:val="20"/>
              </w:rPr>
              <w:t>ОДНОСИ С ЈАВНОШЋУ</w:t>
            </w:r>
            <w:bookmarkEnd w:id="0"/>
          </w:p>
        </w:tc>
      </w:tr>
      <w:tr w:rsidR="009F065F" w:rsidRPr="00496291" w14:paraId="406D5528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25C77D0" w14:textId="77777777" w:rsidR="009F065F" w:rsidRPr="009A4545" w:rsidRDefault="009F065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Наст</w:t>
            </w:r>
            <w:r w:rsidR="009A4545">
              <w:rPr>
                <w:b/>
                <w:bCs/>
                <w:sz w:val="20"/>
                <w:szCs w:val="20"/>
              </w:rPr>
              <w:t>авник</w:t>
            </w:r>
            <w:r w:rsidR="009A4545" w:rsidRPr="00AA1C92">
              <w:rPr>
                <w:b/>
                <w:bCs/>
                <w:color w:val="00B0F0"/>
                <w:sz w:val="20"/>
                <w:szCs w:val="20"/>
              </w:rPr>
              <w:t xml:space="preserve">: </w:t>
            </w:r>
            <w:r w:rsidRPr="000D5A5A">
              <w:rPr>
                <w:b/>
                <w:bCs/>
                <w:sz w:val="20"/>
                <w:szCs w:val="20"/>
              </w:rPr>
              <w:t>Васелић</w:t>
            </w:r>
            <w:r w:rsidR="009A4545" w:rsidRPr="000D5A5A">
              <w:rPr>
                <w:b/>
                <w:bCs/>
                <w:sz w:val="20"/>
                <w:szCs w:val="20"/>
              </w:rPr>
              <w:t xml:space="preserve"> Д. Дарко</w:t>
            </w:r>
          </w:p>
        </w:tc>
      </w:tr>
      <w:tr w:rsidR="009F065F" w:rsidRPr="00496291" w14:paraId="7631BC7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D68BD44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</w:t>
            </w:r>
            <w:r w:rsidR="009D3ECA">
              <w:rPr>
                <w:bCs/>
                <w:sz w:val="20"/>
                <w:szCs w:val="20"/>
              </w:rPr>
              <w:t xml:space="preserve"> обавезни</w:t>
            </w:r>
            <w:r>
              <w:rPr>
                <w:bCs/>
                <w:sz w:val="20"/>
                <w:szCs w:val="20"/>
              </w:rPr>
              <w:t xml:space="preserve">, трећа </w:t>
            </w:r>
            <w:r w:rsidR="009D3ECA">
              <w:rPr>
                <w:bCs/>
                <w:sz w:val="20"/>
                <w:szCs w:val="20"/>
              </w:rPr>
              <w:t>година, шести</w:t>
            </w:r>
            <w:r>
              <w:rPr>
                <w:bCs/>
                <w:sz w:val="20"/>
                <w:szCs w:val="20"/>
              </w:rPr>
              <w:t xml:space="preserve"> семестар</w:t>
            </w:r>
          </w:p>
        </w:tc>
      </w:tr>
      <w:tr w:rsidR="009F065F" w:rsidRPr="00496291" w14:paraId="42D85D13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D17BDC7" w14:textId="77777777" w:rsidR="009F065F" w:rsidRPr="007F0088" w:rsidRDefault="009F065F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F065F" w:rsidRPr="00496291" w14:paraId="601236D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1777D65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Услов: </w:t>
            </w:r>
            <w:r w:rsidRPr="007F0088">
              <w:rPr>
                <w:bCs/>
                <w:sz w:val="20"/>
                <w:szCs w:val="20"/>
              </w:rPr>
              <w:t>нема услова</w:t>
            </w:r>
          </w:p>
        </w:tc>
      </w:tr>
      <w:tr w:rsidR="009F065F" w:rsidRPr="00496291" w14:paraId="1FF41526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5CF14A6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6458063C" w14:textId="5A74FB60" w:rsidR="009F065F" w:rsidRPr="00496291" w:rsidRDefault="009F065F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Односи с јавношћу су посебан вид комуницирања са најширим спектром сегментираних јавности; зависно од карактера,</w:t>
            </w:r>
            <w:r w:rsidR="002B482E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bCs/>
                <w:sz w:val="20"/>
                <w:szCs w:val="20"/>
              </w:rPr>
              <w:t xml:space="preserve">суштине и сврсиходности (привредног, културног, политичког, верског итд.) субјекта. Овај вид неминовног и све импреативнијег комуницирања, у развијеном свету присутног и као научне/академске дисциплине и посебно као праксе, чији се делатници данас у свету мере милионским цифрама, првенствено је </w:t>
            </w:r>
            <w:r w:rsidR="002B482E">
              <w:rPr>
                <w:bCs/>
                <w:sz w:val="20"/>
                <w:szCs w:val="20"/>
                <w:lang w:val="sr-Cyrl-RS"/>
              </w:rPr>
              <w:t>намењен</w:t>
            </w:r>
            <w:r w:rsidRPr="00496291">
              <w:rPr>
                <w:bCs/>
                <w:sz w:val="20"/>
                <w:szCs w:val="20"/>
              </w:rPr>
              <w:t xml:space="preserve"> свим субјектима без којих носилац било које делатности не може и чија му је подршка неопходна.</w:t>
            </w:r>
          </w:p>
        </w:tc>
      </w:tr>
      <w:tr w:rsidR="009F065F" w:rsidRPr="00496291" w14:paraId="0EBFA328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1DC151D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2322F039" w14:textId="77777777" w:rsidR="009F065F" w:rsidRPr="00496291" w:rsidRDefault="009F065F" w:rsidP="00C107A9">
            <w:pPr>
              <w:tabs>
                <w:tab w:val="left" w:pos="7531"/>
              </w:tabs>
              <w:jc w:val="both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 xml:space="preserve">Разумевање теоријских принципа и метода рада у Односима с јавношћу који конституишу решења примењена у пракси. Стицање теоријског и практичног знања о активностима односа с јавношћу, као дисциплине креативног информисања и изражавања/комуницирања. </w:t>
            </w:r>
          </w:p>
          <w:p w14:paraId="0E6689C2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Могућност имплементације наученог у професионалном раду по завршетку студија.</w:t>
            </w:r>
          </w:p>
        </w:tc>
      </w:tr>
      <w:tr w:rsidR="009F065F" w:rsidRPr="00496291" w14:paraId="29604BF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8E2FA8A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66B26522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64DEC3DB" w14:textId="777507AB" w:rsidR="009F065F" w:rsidRPr="00496291" w:rsidRDefault="009F065F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Суштина и значај науке односа с јавношћу. Историјски развој односа с јавношћу/ПР. Дефинирање односа с јавношћу (појмовна одређења). Теоријски основе односа с јавношћу. Теоријски темељи односа с јавношћу. Етика и професионализам ПР-а. Теоријски темељи – адаптација. Теоријски модели односа с јавношћу. Комуникација и јавно мњење. Медији и односи с медијима. Вођење ПР кампање. Лобирање. Комуницирање на локалном нивоу. Правна питања. Завршни испит</w:t>
            </w:r>
          </w:p>
          <w:p w14:paraId="510CA816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6D9933AC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9F065F" w:rsidRPr="00496291" w14:paraId="3D8DF1E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E4F0D95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69C8F893" w14:textId="77777777" w:rsidR="009F065F" w:rsidRPr="00496291" w:rsidRDefault="009F065F" w:rsidP="00C107A9">
            <w:pPr>
              <w:tabs>
                <w:tab w:val="left" w:pos="7531"/>
              </w:tabs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1. Цутлип, М.С., Центер, Х.А., Броом, М.Г. (2003): Односи с јавношћу, МАТЕ, Загреб.</w:t>
            </w:r>
          </w:p>
          <w:p w14:paraId="5DF50B86" w14:textId="77777777" w:rsidR="009F065F" w:rsidRPr="00496291" w:rsidRDefault="009F065F" w:rsidP="00C107A9">
            <w:pPr>
              <w:tabs>
                <w:tab w:val="left" w:pos="7531"/>
              </w:tabs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2. Томић, Зоран (2008) Односи с јавношћу - Теорија и пракса,  Синопсис, Загреб-Сарајево.</w:t>
            </w:r>
          </w:p>
          <w:p w14:paraId="1CC7F1A4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3. Блек, Сам (2000): Односи са јавношћу, Београд, Цлио.</w:t>
            </w:r>
          </w:p>
        </w:tc>
      </w:tr>
      <w:tr w:rsidR="009F065F" w:rsidRPr="00496291" w14:paraId="183EE4FE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0984FB4A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4DA90259" w14:textId="77777777" w:rsidR="009F065F" w:rsidRPr="007F0088" w:rsidRDefault="009F065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Теоријска настава: 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1" w:type="dxa"/>
            <w:gridSpan w:val="2"/>
            <w:vAlign w:val="center"/>
          </w:tcPr>
          <w:p w14:paraId="67CC0093" w14:textId="77777777" w:rsidR="009F065F" w:rsidRPr="00A06A7F" w:rsidRDefault="009F065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Практична настава: </w:t>
            </w:r>
            <w:r w:rsidR="00A06A7F">
              <w:rPr>
                <w:b/>
                <w:sz w:val="20"/>
                <w:szCs w:val="20"/>
              </w:rPr>
              <w:t>2</w:t>
            </w:r>
          </w:p>
        </w:tc>
      </w:tr>
      <w:tr w:rsidR="009F065F" w:rsidRPr="00496291" w14:paraId="2261BBF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FE392BB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1880DB17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Предавање са интерактивним учењем, интерактивно учење у групи, писање семинарског рада</w:t>
            </w:r>
          </w:p>
        </w:tc>
      </w:tr>
      <w:tr w:rsidR="009F065F" w:rsidRPr="00496291" w14:paraId="771914B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A7434C4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9F065F" w:rsidRPr="00496291" w14:paraId="14C52854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83CEF07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74AA8FB8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4E587E2E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33ED79C3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vAlign w:val="center"/>
          </w:tcPr>
          <w:p w14:paraId="3864F985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9F065F" w:rsidRPr="00496291" w14:paraId="0B080ACA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6AA8DD27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6B391BAC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08E79504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vAlign w:val="center"/>
          </w:tcPr>
          <w:p w14:paraId="374C73ED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30</w:t>
            </w:r>
          </w:p>
        </w:tc>
      </w:tr>
      <w:tr w:rsidR="009F065F" w:rsidRPr="00496291" w14:paraId="66C010B7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E92A9FE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6B906178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1CF81D86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vAlign w:val="center"/>
          </w:tcPr>
          <w:p w14:paraId="75916AEE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9F065F" w:rsidRPr="00496291" w14:paraId="106D2CCF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714E17D1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5BF496DF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514CE338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vAlign w:val="center"/>
          </w:tcPr>
          <w:p w14:paraId="0DB5BF00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9F065F" w:rsidRPr="00496291" w14:paraId="36D13E25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75CB174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4A108815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3" w:type="dxa"/>
            <w:gridSpan w:val="2"/>
            <w:vAlign w:val="center"/>
          </w:tcPr>
          <w:p w14:paraId="77415867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20E97243" w14:textId="77777777" w:rsidR="009F065F" w:rsidRPr="00496291" w:rsidRDefault="009F065F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1449E810" w14:textId="77777777" w:rsidR="00734C0E" w:rsidRDefault="00734C0E"/>
    <w:sectPr w:rsidR="00734C0E" w:rsidSect="00A07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65F"/>
    <w:rsid w:val="000D5A5A"/>
    <w:rsid w:val="000F05AE"/>
    <w:rsid w:val="002B482E"/>
    <w:rsid w:val="004445EE"/>
    <w:rsid w:val="00734C0E"/>
    <w:rsid w:val="009A4545"/>
    <w:rsid w:val="009D3ECA"/>
    <w:rsid w:val="009F065F"/>
    <w:rsid w:val="00A06A7F"/>
    <w:rsid w:val="00A072BA"/>
    <w:rsid w:val="00A7212A"/>
    <w:rsid w:val="00AA1C92"/>
    <w:rsid w:val="00DD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8EF5B"/>
  <w15:docId w15:val="{EF1515C4-A7B9-4C3D-BEBA-5484137B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7</cp:revision>
  <dcterms:created xsi:type="dcterms:W3CDTF">2020-10-19T13:27:00Z</dcterms:created>
  <dcterms:modified xsi:type="dcterms:W3CDTF">2025-07-03T09:22:00Z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4139bb3c-db64-4dd8-8174-20006b835601</vt:lpwstr>
  </property>
</Properties>
</file>